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A61" w:rsidRPr="0062772A" w:rsidRDefault="00A15A61" w:rsidP="00A15A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72A">
        <w:rPr>
          <w:rFonts w:ascii="Times New Roman" w:hAnsi="Times New Roman" w:cs="Times New Roman"/>
          <w:b/>
          <w:sz w:val="28"/>
          <w:szCs w:val="28"/>
        </w:rPr>
        <w:t>Школьный этап всероссийской олимпиады школьников по</w:t>
      </w:r>
    </w:p>
    <w:p w:rsidR="00A15A61" w:rsidRPr="0062772A" w:rsidRDefault="00A15A61" w:rsidP="00A15A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72A">
        <w:rPr>
          <w:rFonts w:ascii="Times New Roman" w:hAnsi="Times New Roman" w:cs="Times New Roman"/>
          <w:b/>
          <w:sz w:val="28"/>
          <w:szCs w:val="28"/>
        </w:rPr>
        <w:t>Искусству (МХК)</w:t>
      </w:r>
    </w:p>
    <w:p w:rsidR="00A15A61" w:rsidRPr="0062772A" w:rsidRDefault="00A15A61" w:rsidP="00A15A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72A">
        <w:rPr>
          <w:rFonts w:ascii="Times New Roman" w:hAnsi="Times New Roman" w:cs="Times New Roman"/>
          <w:b/>
          <w:sz w:val="28"/>
          <w:szCs w:val="28"/>
        </w:rPr>
        <w:t>2022 – 2023 учебный год</w:t>
      </w:r>
    </w:p>
    <w:p w:rsidR="00A84021" w:rsidRPr="00104946" w:rsidRDefault="00A15A61" w:rsidP="001049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72A">
        <w:rPr>
          <w:rFonts w:ascii="Times New Roman" w:hAnsi="Times New Roman" w:cs="Times New Roman"/>
          <w:b/>
          <w:sz w:val="28"/>
          <w:szCs w:val="28"/>
        </w:rPr>
        <w:t>7 – 8 класс</w:t>
      </w:r>
      <w:r w:rsidR="00435B59">
        <w:rPr>
          <w:rFonts w:ascii="Times New Roman" w:hAnsi="Times New Roman" w:cs="Times New Roman"/>
          <w:b/>
          <w:sz w:val="28"/>
          <w:szCs w:val="28"/>
        </w:rPr>
        <w:t>, ответы</w:t>
      </w:r>
    </w:p>
    <w:p w:rsidR="00104946" w:rsidRDefault="00104946" w:rsidP="00A1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Максимальный балл – 97.</w:t>
      </w:r>
    </w:p>
    <w:p w:rsidR="00104946" w:rsidRDefault="00104946" w:rsidP="00A1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A61" w:rsidRDefault="00435B59" w:rsidP="00A1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B59">
        <w:rPr>
          <w:rFonts w:ascii="Times New Roman" w:hAnsi="Times New Roman" w:cs="Times New Roman"/>
          <w:b/>
          <w:sz w:val="28"/>
          <w:szCs w:val="28"/>
        </w:rPr>
        <w:t>Задание 1.1.</w:t>
      </w:r>
      <w:r w:rsidR="00EA54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EA540D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8</w:t>
      </w:r>
      <w:r w:rsidR="00A15A61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p w:rsidR="00A15A61" w:rsidRDefault="00A15A61" w:rsidP="00A1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A61" w:rsidRDefault="00A15A61" w:rsidP="00A15A6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 название литературного произведения и автора.</w:t>
      </w:r>
    </w:p>
    <w:p w:rsidR="00A15A61" w:rsidRDefault="00A15A61" w:rsidP="00A15A61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5A61" w:rsidRDefault="00A15A61">
      <w:pPr>
        <w:rPr>
          <w:rFonts w:ascii="Times New Roman" w:hAnsi="Times New Roman" w:cs="Times New Roman"/>
          <w:noProof/>
          <w:sz w:val="28"/>
          <w:szCs w:val="28"/>
        </w:rPr>
      </w:pPr>
      <w:r w:rsidRPr="00A15A61">
        <w:rPr>
          <w:rFonts w:ascii="Times New Roman" w:hAnsi="Times New Roman" w:cs="Times New Roman"/>
          <w:sz w:val="28"/>
          <w:szCs w:val="28"/>
        </w:rPr>
        <w:t>А)</w:t>
      </w:r>
      <w:r>
        <w:t xml:space="preserve"> </w:t>
      </w:r>
      <w:r w:rsidRPr="00A15A61">
        <w:rPr>
          <w:noProof/>
        </w:rPr>
        <w:drawing>
          <wp:inline distT="0" distB="0" distL="0" distR="0">
            <wp:extent cx="1863090" cy="2489965"/>
            <wp:effectExtent l="19050" t="0" r="3810" b="0"/>
            <wp:docPr id="2" name="Рисунок 1" descr="C:\Users\Кабинет25\Desktop\олимпиада 7-8 класс\6467-8-bdacc970807abe4efc46df6f8db060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абинет25\Desktop\олимпиада 7-8 класс\6467-8-bdacc970807abe4efc46df6f8db0608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128" t="864" r="22414" b="10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090" cy="2489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 w:rsidR="00EA540D">
        <w:t xml:space="preserve">                      </w:t>
      </w:r>
      <w:r w:rsidRPr="00A15A61">
        <w:rPr>
          <w:rFonts w:ascii="Times New Roman" w:hAnsi="Times New Roman" w:cs="Times New Roman"/>
          <w:sz w:val="28"/>
          <w:szCs w:val="28"/>
        </w:rPr>
        <w:t>Б)</w:t>
      </w:r>
      <w:r w:rsidRPr="00A15A6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15A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58636" cy="2499360"/>
            <wp:effectExtent l="19050" t="0" r="0" b="0"/>
            <wp:docPr id="1" name="Рисунок 2" descr="C:\Users\Кабинет25\Desktop\krylov-rachov-kvart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абинет25\Desktop\krylov-rachov-kvarte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808" cy="250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40D" w:rsidRPr="00A15A61" w:rsidRDefault="00A15A61" w:rsidP="00A15A61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A15A61">
        <w:rPr>
          <w:rFonts w:ascii="Times New Roman" w:hAnsi="Times New Roman" w:cs="Times New Roman"/>
          <w:noProof/>
          <w:sz w:val="24"/>
          <w:szCs w:val="24"/>
        </w:rPr>
        <w:t>Повесть «Тарас Бульба» - 2 балла</w:t>
      </w:r>
      <w:r w:rsidR="008338FE">
        <w:rPr>
          <w:rFonts w:ascii="Times New Roman" w:hAnsi="Times New Roman" w:cs="Times New Roman"/>
          <w:noProof/>
          <w:sz w:val="24"/>
          <w:szCs w:val="24"/>
        </w:rPr>
        <w:t xml:space="preserve">        </w:t>
      </w:r>
      <w:r w:rsidR="00EA540D">
        <w:rPr>
          <w:rFonts w:ascii="Times New Roman" w:hAnsi="Times New Roman" w:cs="Times New Roman"/>
          <w:noProof/>
          <w:sz w:val="24"/>
          <w:szCs w:val="24"/>
        </w:rPr>
        <w:t xml:space="preserve">                    Б</w:t>
      </w:r>
      <w:r w:rsidR="008338FE">
        <w:rPr>
          <w:rFonts w:ascii="Times New Roman" w:hAnsi="Times New Roman" w:cs="Times New Roman"/>
          <w:noProof/>
          <w:sz w:val="24"/>
          <w:szCs w:val="24"/>
        </w:rPr>
        <w:t>асня «Квартет» - 2 балла</w:t>
      </w:r>
    </w:p>
    <w:p w:rsidR="00A15A61" w:rsidRPr="00A15A61" w:rsidRDefault="00A15A61" w:rsidP="00A15A61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A15A61">
        <w:rPr>
          <w:rFonts w:ascii="Times New Roman" w:hAnsi="Times New Roman" w:cs="Times New Roman"/>
          <w:noProof/>
          <w:sz w:val="24"/>
          <w:szCs w:val="24"/>
        </w:rPr>
        <w:t>Николай Васильевич Гоголь – 3 балла</w:t>
      </w:r>
      <w:r w:rsidR="00EA540D">
        <w:rPr>
          <w:rFonts w:ascii="Times New Roman" w:hAnsi="Times New Roman" w:cs="Times New Roman"/>
          <w:noProof/>
          <w:sz w:val="24"/>
          <w:szCs w:val="24"/>
        </w:rPr>
        <w:t xml:space="preserve">                    Иван Андореевич Крылов – 3 б</w:t>
      </w:r>
    </w:p>
    <w:p w:rsidR="00A15A61" w:rsidRDefault="00A15A61" w:rsidP="00A15A61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A15A61">
        <w:rPr>
          <w:rFonts w:ascii="Times New Roman" w:hAnsi="Times New Roman" w:cs="Times New Roman"/>
          <w:noProof/>
          <w:sz w:val="24"/>
          <w:szCs w:val="24"/>
        </w:rPr>
        <w:t>(если только фамилия автора – 2 балла)</w:t>
      </w:r>
      <w:r w:rsidR="00EA540D">
        <w:rPr>
          <w:rFonts w:ascii="Times New Roman" w:hAnsi="Times New Roman" w:cs="Times New Roman"/>
          <w:noProof/>
          <w:sz w:val="24"/>
          <w:szCs w:val="24"/>
        </w:rPr>
        <w:t xml:space="preserve">                  (если только фамилия автора – 2 балла)</w:t>
      </w:r>
    </w:p>
    <w:p w:rsidR="00A15A61" w:rsidRPr="00A15A61" w:rsidRDefault="00A15A61" w:rsidP="00A15A61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Всего:</w:t>
      </w:r>
      <w:r w:rsidR="00EA540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5 баллов</w:t>
      </w:r>
      <w:r w:rsidR="00EA540D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Всего: 5 баллов</w:t>
      </w:r>
    </w:p>
    <w:p w:rsidR="00A15A61" w:rsidRDefault="00A15A61" w:rsidP="00A15A61">
      <w:pPr>
        <w:spacing w:after="0"/>
      </w:pPr>
    </w:p>
    <w:p w:rsidR="00D33E4C" w:rsidRPr="00BF5203" w:rsidRDefault="00435B59" w:rsidP="00D33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2.1. (23 балл)</w:t>
      </w:r>
    </w:p>
    <w:p w:rsidR="00D33E4C" w:rsidRDefault="00D33E4C" w:rsidP="00D33E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3E4C" w:rsidRPr="00B529CC" w:rsidRDefault="00D33E4C" w:rsidP="00B529CC">
      <w:pPr>
        <w:pStyle w:val="a5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529CC">
        <w:rPr>
          <w:rFonts w:ascii="Times New Roman" w:hAnsi="Times New Roman" w:cs="Times New Roman"/>
          <w:sz w:val="28"/>
          <w:szCs w:val="28"/>
        </w:rPr>
        <w:t>Напишите не менее 5-7 определений или словосочетаний с ними, которые понадобятся для рассказа о ваших впечатлениях от картины И.И.Шишкина. Определения нужно подобрать так, чтобы точно описать происходящее и передать настроение картины. Определите название картины. Что вам известно о ней?</w:t>
      </w:r>
    </w:p>
    <w:p w:rsidR="00B3148D" w:rsidRPr="00B3148D" w:rsidRDefault="00B3148D" w:rsidP="00B3148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B3148D">
        <w:rPr>
          <w:rFonts w:ascii="Times New Roman" w:hAnsi="Times New Roman" w:cs="Times New Roman"/>
          <w:b/>
          <w:sz w:val="28"/>
          <w:szCs w:val="28"/>
        </w:rPr>
        <w:t>за правильное словосочетание – 3 балла)</w:t>
      </w:r>
    </w:p>
    <w:p w:rsidR="00B529CC" w:rsidRDefault="00B3148D" w:rsidP="00D33E4C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-78105</wp:posOffset>
            </wp:positionH>
            <wp:positionV relativeFrom="paragraph">
              <wp:posOffset>161290</wp:posOffset>
            </wp:positionV>
            <wp:extent cx="1985010" cy="2499360"/>
            <wp:effectExtent l="19050" t="0" r="0" b="0"/>
            <wp:wrapSquare wrapText="bothSides"/>
            <wp:docPr id="6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Объект 1"/>
                    <pic:cNvPicPr>
                      <a:picLocks noGrp="1"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5010" cy="2499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A540D" w:rsidRDefault="00B529CC" w:rsidP="00A15A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148D">
        <w:rPr>
          <w:rFonts w:ascii="Times New Roman" w:hAnsi="Times New Roman" w:cs="Times New Roman"/>
          <w:sz w:val="28"/>
          <w:szCs w:val="28"/>
        </w:rPr>
        <w:t>Одинокая сосна, тема одиночества, во тьме суровой ночи, суровый зимний пейзаж, красивое дерево на краю обрыва,</w:t>
      </w:r>
      <w:r w:rsidR="00B3148D" w:rsidRPr="00B3148D">
        <w:rPr>
          <w:rFonts w:ascii="Times New Roman" w:hAnsi="Times New Roman" w:cs="Times New Roman"/>
          <w:sz w:val="28"/>
          <w:szCs w:val="28"/>
        </w:rPr>
        <w:t xml:space="preserve"> под тяжестью снега, надежда на светлое будущее, преобладают сине-белые краски, символ человеческой гордости и достоинства.</w:t>
      </w:r>
    </w:p>
    <w:p w:rsidR="00B3148D" w:rsidRDefault="00B3148D" w:rsidP="00A15A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(если назовут имя М.Ю.Лермонтова – 2 балла)</w:t>
      </w:r>
    </w:p>
    <w:p w:rsidR="00B3148D" w:rsidRDefault="00B3148D" w:rsidP="00A15A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148D" w:rsidRDefault="00B3148D" w:rsidP="00A15A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5B59" w:rsidRDefault="00435B59" w:rsidP="00435B59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2.2. (14 баллов)</w:t>
      </w:r>
    </w:p>
    <w:p w:rsidR="00435B59" w:rsidRDefault="00435B59" w:rsidP="00435B59">
      <w:pPr>
        <w:pStyle w:val="a5"/>
        <w:spacing w:after="0" w:line="240" w:lineRule="auto"/>
        <w:ind w:left="92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48D" w:rsidRDefault="00B3148D" w:rsidP="00435B59">
      <w:pPr>
        <w:pStyle w:val="a5"/>
        <w:spacing w:after="0" w:line="240" w:lineRule="auto"/>
        <w:ind w:left="92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Познакомьтесь с приметами произведения искусства, приведенными в тексте.</w:t>
      </w:r>
    </w:p>
    <w:p w:rsidR="00B3148D" w:rsidRDefault="00B3148D" w:rsidP="00B3148D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48D" w:rsidRPr="00435B59" w:rsidRDefault="00B3148D" w:rsidP="00435B59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автора и произведение по перечисленным приметам, выделив в тексте сведения, которые помогают Вам найти ответ.</w:t>
      </w:r>
    </w:p>
    <w:p w:rsidR="00B3148D" w:rsidRPr="00435B59" w:rsidRDefault="00B3148D" w:rsidP="00435B59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 культуре какого народа или какой страны произведение принадлежит?</w:t>
      </w:r>
    </w:p>
    <w:p w:rsidR="00B3148D" w:rsidRPr="00435B59" w:rsidRDefault="00B3148D" w:rsidP="00435B59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Укажите век или года, когда произведение было создано.</w:t>
      </w:r>
    </w:p>
    <w:p w:rsidR="00B3148D" w:rsidRDefault="00B3148D" w:rsidP="00B3148D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Кратко укажите основные особенности этого произведения.</w:t>
      </w:r>
    </w:p>
    <w:p w:rsidR="00B3148D" w:rsidRPr="00435B59" w:rsidRDefault="00B3148D" w:rsidP="00435B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3C28" w:rsidRPr="00435B59" w:rsidRDefault="00451F9D" w:rsidP="00435B59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5B59">
        <w:rPr>
          <w:rFonts w:ascii="Times New Roman" w:hAnsi="Times New Roman" w:cs="Times New Roman"/>
          <w:i/>
          <w:sz w:val="28"/>
          <w:szCs w:val="28"/>
        </w:rPr>
        <w:t xml:space="preserve">Первая классическая русская опера на исторический сюжет. </w:t>
      </w:r>
      <w:r w:rsidRPr="00435B5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Писать патриотическое произведение композитор начал по совету поэта В. Жуковского. В основе содержания – подвиг, который совершил костромской крестьянин</w:t>
      </w:r>
      <w:r w:rsidR="00C73C28" w:rsidRPr="00435B5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r w:rsidR="00C73C28" w:rsidRPr="00435B59"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</w:rPr>
        <w:t>представший в ней как символ героизма и непобедимости русского народа.</w:t>
      </w:r>
      <w:r w:rsidR="00C73C28" w:rsidRPr="00435B59"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</w:rPr>
        <w:br/>
      </w:r>
      <w:r w:rsidR="00C73C28" w:rsidRPr="00435B5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         </w:t>
      </w:r>
      <w:r w:rsidRPr="00435B5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Произведение затрагивает события 1613 года, в частности, рассказывает о походе польского войска на Москву</w:t>
      </w:r>
      <w:r w:rsidRPr="00435B59"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</w:rPr>
        <w:t>.</w:t>
      </w:r>
      <w:r w:rsidR="007A63EE" w:rsidRPr="00435B59"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</w:rPr>
        <w:t xml:space="preserve"> </w:t>
      </w:r>
      <w:r w:rsidR="00C73C28" w:rsidRPr="00435B59"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</w:rPr>
        <w:t>В конце оперы</w:t>
      </w:r>
      <w:r w:rsidR="007A63EE" w:rsidRPr="00435B59"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</w:rPr>
        <w:t xml:space="preserve"> звучит хор «Славься» — апофеоз патриотизма русского народа. Не случайно вплоть до начала XX в. это простое и ясное произведение с характером народного гимна являлось неофициальным династическим гимном России.</w:t>
      </w:r>
      <w:r w:rsidR="007A63EE" w:rsidRPr="00435B59"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</w:rPr>
        <w:br/>
      </w:r>
      <w:r w:rsidR="00C73C28" w:rsidRPr="00435B59"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</w:rPr>
        <w:t xml:space="preserve">          Впервые в опере  образы поляков </w:t>
      </w:r>
      <w:r w:rsidR="007A63EE" w:rsidRPr="00435B59"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</w:rPr>
        <w:t xml:space="preserve"> раскрывались при помощи танцевальных номеров.</w:t>
      </w:r>
      <w:r w:rsidR="007A63EE" w:rsidRPr="00435B59"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</w:rPr>
        <w:br/>
      </w:r>
      <w:r w:rsidR="00C73C28" w:rsidRPr="00435B59"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</w:rPr>
        <w:t xml:space="preserve">          Композитор создал произведение совершеннейшего мастерства и огромной глубины воздействия, оставившее позади себя все предшествующие русские оперы.</w:t>
      </w:r>
    </w:p>
    <w:tbl>
      <w:tblPr>
        <w:tblStyle w:val="a6"/>
        <w:tblpPr w:leftFromText="180" w:rightFromText="180" w:vertAnchor="text" w:horzAnchor="margin" w:tblpY="256"/>
        <w:tblW w:w="0" w:type="auto"/>
        <w:tblLook w:val="04A0" w:firstRow="1" w:lastRow="0" w:firstColumn="1" w:lastColumn="0" w:noHBand="0" w:noVBand="1"/>
      </w:tblPr>
      <w:tblGrid>
        <w:gridCol w:w="2320"/>
        <w:gridCol w:w="2182"/>
        <w:gridCol w:w="2209"/>
        <w:gridCol w:w="2140"/>
      </w:tblGrid>
      <w:tr w:rsidR="00C73C28" w:rsidTr="00C73C28">
        <w:tc>
          <w:tcPr>
            <w:tcW w:w="2320" w:type="dxa"/>
          </w:tcPr>
          <w:p w:rsidR="00C73C28" w:rsidRDefault="00C73C28" w:rsidP="00C73C28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Произведение</w:t>
            </w:r>
          </w:p>
        </w:tc>
        <w:tc>
          <w:tcPr>
            <w:tcW w:w="2182" w:type="dxa"/>
          </w:tcPr>
          <w:p w:rsidR="00C73C28" w:rsidRDefault="00C73C28" w:rsidP="00C73C28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</w:t>
            </w:r>
          </w:p>
        </w:tc>
        <w:tc>
          <w:tcPr>
            <w:tcW w:w="2209" w:type="dxa"/>
          </w:tcPr>
          <w:p w:rsidR="00C73C28" w:rsidRDefault="00C73C28" w:rsidP="00C73C28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Страна, народ</w:t>
            </w:r>
          </w:p>
        </w:tc>
        <w:tc>
          <w:tcPr>
            <w:tcW w:w="2140" w:type="dxa"/>
          </w:tcPr>
          <w:p w:rsidR="00C73C28" w:rsidRDefault="00C73C28" w:rsidP="00C73C28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Век или год</w:t>
            </w:r>
          </w:p>
        </w:tc>
      </w:tr>
      <w:tr w:rsidR="00C73C28" w:rsidTr="00C73C28">
        <w:tc>
          <w:tcPr>
            <w:tcW w:w="2320" w:type="dxa"/>
          </w:tcPr>
          <w:p w:rsidR="00C73C28" w:rsidRDefault="00C73C28" w:rsidP="00C73C28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 «Жизнь за царя»</w:t>
            </w:r>
          </w:p>
          <w:p w:rsidR="00771776" w:rsidRDefault="00771776" w:rsidP="00771776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771776" w:rsidRDefault="00771776" w:rsidP="00771776">
            <w:pPr>
              <w:pStyle w:val="a5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  <w:tc>
          <w:tcPr>
            <w:tcW w:w="2182" w:type="dxa"/>
          </w:tcPr>
          <w:p w:rsidR="00C73C28" w:rsidRDefault="00C73C28" w:rsidP="00C73C28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 Иванович Глинка</w:t>
            </w:r>
          </w:p>
          <w:p w:rsidR="00771776" w:rsidRDefault="00771776" w:rsidP="00771776">
            <w:pPr>
              <w:pStyle w:val="a5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  <w:tc>
          <w:tcPr>
            <w:tcW w:w="2209" w:type="dxa"/>
          </w:tcPr>
          <w:p w:rsidR="00C73C28" w:rsidRDefault="00C73C28" w:rsidP="00C73C28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771776" w:rsidRDefault="00771776" w:rsidP="00C73C28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776" w:rsidRDefault="00771776" w:rsidP="00C73C28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776" w:rsidRDefault="00771776" w:rsidP="00771776">
            <w:pPr>
              <w:pStyle w:val="a5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  <w:tc>
          <w:tcPr>
            <w:tcW w:w="2140" w:type="dxa"/>
          </w:tcPr>
          <w:p w:rsidR="00C73C28" w:rsidRDefault="00C73C28" w:rsidP="00C73C28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1836г</w:t>
            </w:r>
          </w:p>
          <w:p w:rsidR="00C73C28" w:rsidRDefault="00771776" w:rsidP="00C73C28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век</w:t>
            </w:r>
          </w:p>
          <w:p w:rsidR="00771776" w:rsidRDefault="00771776" w:rsidP="00C73C28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776" w:rsidRDefault="00771776" w:rsidP="00771776">
            <w:pPr>
              <w:pStyle w:val="a5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</w:tbl>
    <w:p w:rsidR="00C73C28" w:rsidRPr="007A63EE" w:rsidRDefault="007A63EE" w:rsidP="00A15A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73C2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</w:r>
    </w:p>
    <w:p w:rsidR="00451F9D" w:rsidRDefault="00451F9D" w:rsidP="00A15A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1776" w:rsidRDefault="00771776" w:rsidP="00A15A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1776" w:rsidRDefault="00771776" w:rsidP="00A15A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1776" w:rsidRDefault="00771776" w:rsidP="00A15A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1776" w:rsidRPr="00435B59" w:rsidRDefault="00435B59" w:rsidP="00435B5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35B59">
        <w:rPr>
          <w:rFonts w:ascii="Times New Roman" w:hAnsi="Times New Roman" w:cs="Times New Roman"/>
          <w:b/>
          <w:i/>
          <w:sz w:val="28"/>
          <w:szCs w:val="28"/>
        </w:rPr>
        <w:t>Задания третьего типа</w:t>
      </w:r>
    </w:p>
    <w:p w:rsidR="00771776" w:rsidRDefault="00435B59" w:rsidP="007717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3.1 </w:t>
      </w:r>
      <w:r w:rsidR="00771776">
        <w:rPr>
          <w:rFonts w:ascii="Times New Roman" w:hAnsi="Times New Roman" w:cs="Times New Roman"/>
          <w:b/>
          <w:sz w:val="28"/>
          <w:szCs w:val="28"/>
        </w:rPr>
        <w:t xml:space="preserve"> (максимум 27 баллов, за каждое правильное соотнесение 3 балла)</w:t>
      </w:r>
    </w:p>
    <w:p w:rsidR="00771776" w:rsidRDefault="00771776" w:rsidP="007717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Соотнесите названия произведений искусства в 1 столбике с их авторами во 2 столбике.</w:t>
      </w:r>
    </w:p>
    <w:p w:rsidR="00771776" w:rsidRDefault="00771776" w:rsidP="007717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90"/>
        <w:gridCol w:w="955"/>
        <w:gridCol w:w="953"/>
        <w:gridCol w:w="953"/>
        <w:gridCol w:w="953"/>
        <w:gridCol w:w="953"/>
        <w:gridCol w:w="954"/>
        <w:gridCol w:w="953"/>
        <w:gridCol w:w="953"/>
        <w:gridCol w:w="954"/>
      </w:tblGrid>
      <w:tr w:rsidR="009B6193" w:rsidTr="009B6193">
        <w:tc>
          <w:tcPr>
            <w:tcW w:w="957" w:type="dxa"/>
          </w:tcPr>
          <w:p w:rsidR="009B6193" w:rsidRPr="009B6193" w:rsidRDefault="009B6193" w:rsidP="009B6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115094677"/>
            <w:r w:rsidRPr="009B6193">
              <w:rPr>
                <w:rFonts w:ascii="Times New Roman" w:hAnsi="Times New Roman" w:cs="Times New Roman"/>
                <w:b/>
                <w:sz w:val="28"/>
                <w:szCs w:val="28"/>
              </w:rPr>
              <w:t>номер</w:t>
            </w:r>
          </w:p>
        </w:tc>
        <w:tc>
          <w:tcPr>
            <w:tcW w:w="957" w:type="dxa"/>
          </w:tcPr>
          <w:p w:rsidR="009B6193" w:rsidRPr="009B6193" w:rsidRDefault="009B6193" w:rsidP="009B6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19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9B6193" w:rsidRPr="009B6193" w:rsidRDefault="009B6193" w:rsidP="009B6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19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9B6193" w:rsidRPr="009B6193" w:rsidRDefault="009B6193" w:rsidP="009B6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19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9B6193" w:rsidRPr="009B6193" w:rsidRDefault="009B6193" w:rsidP="009B6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19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9B6193" w:rsidRPr="009B6193" w:rsidRDefault="009B6193" w:rsidP="009B6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19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9B6193" w:rsidRPr="009B6193" w:rsidRDefault="009B6193" w:rsidP="009B6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19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9B6193" w:rsidRPr="009B6193" w:rsidRDefault="009B6193" w:rsidP="009B6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19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9B6193" w:rsidRPr="009B6193" w:rsidRDefault="009B6193" w:rsidP="009B6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19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:rsidR="009B6193" w:rsidRPr="009B6193" w:rsidRDefault="009B6193" w:rsidP="009B6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193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9B6193" w:rsidTr="009B6193">
        <w:tc>
          <w:tcPr>
            <w:tcW w:w="957" w:type="dxa"/>
          </w:tcPr>
          <w:p w:rsidR="009B6193" w:rsidRPr="009B6193" w:rsidRDefault="009B6193" w:rsidP="009B6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193">
              <w:rPr>
                <w:rFonts w:ascii="Times New Roman" w:hAnsi="Times New Roman" w:cs="Times New Roman"/>
                <w:b/>
                <w:sz w:val="28"/>
                <w:szCs w:val="28"/>
              </w:rPr>
              <w:t>буква</w:t>
            </w:r>
          </w:p>
        </w:tc>
        <w:tc>
          <w:tcPr>
            <w:tcW w:w="957" w:type="dxa"/>
          </w:tcPr>
          <w:p w:rsidR="009B6193" w:rsidRPr="009B6193" w:rsidRDefault="009B6193" w:rsidP="009B6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957" w:type="dxa"/>
          </w:tcPr>
          <w:p w:rsidR="009B6193" w:rsidRPr="009B6193" w:rsidRDefault="009B6193" w:rsidP="009B6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9B6193" w:rsidRPr="009B6193" w:rsidRDefault="009B6193" w:rsidP="009B6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</w:p>
        </w:tc>
        <w:tc>
          <w:tcPr>
            <w:tcW w:w="957" w:type="dxa"/>
          </w:tcPr>
          <w:p w:rsidR="009B6193" w:rsidRPr="009B6193" w:rsidRDefault="009B6193" w:rsidP="009B6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9B6193" w:rsidRPr="009B6193" w:rsidRDefault="009B6193" w:rsidP="009B6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9B6193" w:rsidRPr="009B6193" w:rsidRDefault="009B6193" w:rsidP="009B6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957" w:type="dxa"/>
          </w:tcPr>
          <w:p w:rsidR="009B6193" w:rsidRPr="009B6193" w:rsidRDefault="009B6193" w:rsidP="009B6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9B6193" w:rsidRPr="009B6193" w:rsidRDefault="009B6193" w:rsidP="009B6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958" w:type="dxa"/>
          </w:tcPr>
          <w:p w:rsidR="009B6193" w:rsidRPr="009B6193" w:rsidRDefault="009B6193" w:rsidP="009B6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</w:tr>
      <w:bookmarkEnd w:id="0"/>
    </w:tbl>
    <w:p w:rsidR="00435B59" w:rsidRDefault="00435B59" w:rsidP="007717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776" w:rsidRDefault="00771776" w:rsidP="00A15A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1776" w:rsidRPr="00435B59" w:rsidRDefault="00435B59" w:rsidP="00435B59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35B59">
        <w:rPr>
          <w:rFonts w:ascii="Times New Roman" w:hAnsi="Times New Roman" w:cs="Times New Roman"/>
          <w:b/>
          <w:i/>
          <w:sz w:val="28"/>
          <w:szCs w:val="28"/>
        </w:rPr>
        <w:t xml:space="preserve">Задания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четвертого </w:t>
      </w:r>
      <w:r w:rsidRPr="00435B59">
        <w:rPr>
          <w:rFonts w:ascii="Times New Roman" w:hAnsi="Times New Roman" w:cs="Times New Roman"/>
          <w:b/>
          <w:i/>
          <w:sz w:val="28"/>
          <w:szCs w:val="28"/>
        </w:rPr>
        <w:t>типа</w:t>
      </w:r>
    </w:p>
    <w:p w:rsidR="00771776" w:rsidRDefault="00435B59" w:rsidP="007717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4.1. </w:t>
      </w:r>
      <w:r w:rsidR="00771776">
        <w:rPr>
          <w:rFonts w:ascii="Times New Roman" w:hAnsi="Times New Roman" w:cs="Times New Roman"/>
          <w:b/>
          <w:sz w:val="28"/>
          <w:szCs w:val="28"/>
        </w:rPr>
        <w:t xml:space="preserve"> (максимум 25 баллов)</w:t>
      </w:r>
    </w:p>
    <w:p w:rsidR="00771776" w:rsidRDefault="00771776" w:rsidP="007717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ряды слов. Найдите лишнее слово в каждой строке и вычеркните его. Кратко поясните своё решение.</w:t>
      </w:r>
    </w:p>
    <w:p w:rsidR="009B6193" w:rsidRPr="000471A2" w:rsidRDefault="009B6193" w:rsidP="00047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9453" w:type="dxa"/>
        <w:tblLook w:val="04A0" w:firstRow="1" w:lastRow="0" w:firstColumn="1" w:lastColumn="0" w:noHBand="0" w:noVBand="1"/>
      </w:tblPr>
      <w:tblGrid>
        <w:gridCol w:w="948"/>
        <w:gridCol w:w="4394"/>
        <w:gridCol w:w="4111"/>
      </w:tblGrid>
      <w:tr w:rsidR="00435B59" w:rsidRPr="00C467B5" w:rsidTr="0079751B">
        <w:tc>
          <w:tcPr>
            <w:tcW w:w="948" w:type="dxa"/>
          </w:tcPr>
          <w:p w:rsidR="00435B59" w:rsidRPr="00C467B5" w:rsidRDefault="00435B59" w:rsidP="007975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" w:name="_Hlk115023263"/>
            <w:r w:rsidRPr="00C467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ряда</w:t>
            </w:r>
          </w:p>
        </w:tc>
        <w:tc>
          <w:tcPr>
            <w:tcW w:w="4394" w:type="dxa"/>
          </w:tcPr>
          <w:p w:rsidR="00435B59" w:rsidRPr="00C467B5" w:rsidRDefault="00435B59" w:rsidP="007975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67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Принцип составления</w:t>
            </w:r>
          </w:p>
        </w:tc>
        <w:tc>
          <w:tcPr>
            <w:tcW w:w="4111" w:type="dxa"/>
          </w:tcPr>
          <w:p w:rsidR="00435B59" w:rsidRPr="00C467B5" w:rsidRDefault="00435B59" w:rsidP="007975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67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Лишнее слово в ряду</w:t>
            </w:r>
          </w:p>
        </w:tc>
      </w:tr>
      <w:tr w:rsidR="00435B59" w:rsidRPr="00C467B5" w:rsidTr="0079751B">
        <w:tc>
          <w:tcPr>
            <w:tcW w:w="948" w:type="dxa"/>
          </w:tcPr>
          <w:p w:rsidR="00435B59" w:rsidRPr="00C467B5" w:rsidRDefault="00435B59" w:rsidP="007975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67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435B59" w:rsidRDefault="00435B59" w:rsidP="000471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Композиторы </w:t>
            </w:r>
          </w:p>
          <w:p w:rsidR="009B6193" w:rsidRPr="00C467B5" w:rsidRDefault="009B6193" w:rsidP="007975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35B59" w:rsidRPr="00C467B5" w:rsidRDefault="00435B59" w:rsidP="000471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Есенин - поэт</w:t>
            </w:r>
          </w:p>
        </w:tc>
      </w:tr>
      <w:tr w:rsidR="00435B59" w:rsidRPr="00C467B5" w:rsidTr="0079751B">
        <w:tc>
          <w:tcPr>
            <w:tcW w:w="948" w:type="dxa"/>
          </w:tcPr>
          <w:p w:rsidR="00435B59" w:rsidRPr="00C467B5" w:rsidRDefault="00435B59" w:rsidP="007975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67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435B59" w:rsidRPr="00435B59" w:rsidRDefault="00435B59" w:rsidP="000471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Русские  художники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в.</w:t>
            </w:r>
          </w:p>
        </w:tc>
        <w:tc>
          <w:tcPr>
            <w:tcW w:w="4111" w:type="dxa"/>
          </w:tcPr>
          <w:p w:rsidR="00435B59" w:rsidRPr="00435B59" w:rsidRDefault="00435B59" w:rsidP="007975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Рембрант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голландский художник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</w:t>
            </w:r>
          </w:p>
        </w:tc>
      </w:tr>
      <w:tr w:rsidR="00435B59" w:rsidRPr="00C467B5" w:rsidTr="0079751B">
        <w:tc>
          <w:tcPr>
            <w:tcW w:w="948" w:type="dxa"/>
          </w:tcPr>
          <w:p w:rsidR="00435B59" w:rsidRPr="00C467B5" w:rsidRDefault="00435B59" w:rsidP="007975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67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435B59" w:rsidRDefault="006F5528" w:rsidP="000471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 Большие (театральные) жанры музыки</w:t>
            </w:r>
          </w:p>
          <w:p w:rsidR="009B6193" w:rsidRDefault="006F5528" w:rsidP="007975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или</w:t>
            </w:r>
          </w:p>
          <w:p w:rsidR="000471A2" w:rsidRDefault="000471A2" w:rsidP="000471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F5528" w:rsidRPr="00C467B5" w:rsidRDefault="006F5528" w:rsidP="000471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2) вокальные жанры </w:t>
            </w:r>
          </w:p>
        </w:tc>
        <w:tc>
          <w:tcPr>
            <w:tcW w:w="4111" w:type="dxa"/>
          </w:tcPr>
          <w:p w:rsidR="00435B59" w:rsidRDefault="000471A2" w:rsidP="000471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1) </w:t>
            </w:r>
            <w:r w:rsidR="009B6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Романс – камерный жанр музыки</w:t>
            </w:r>
          </w:p>
          <w:p w:rsidR="006F5528" w:rsidRDefault="000471A2" w:rsidP="007975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="006F55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</w:t>
            </w:r>
          </w:p>
          <w:p w:rsidR="006F5528" w:rsidRPr="00C467B5" w:rsidRDefault="000471A2" w:rsidP="000471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2)  </w:t>
            </w:r>
            <w:r w:rsidR="006F55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Симфония – инструментальная музыка</w:t>
            </w:r>
          </w:p>
        </w:tc>
      </w:tr>
      <w:tr w:rsidR="00435B59" w:rsidRPr="00C467B5" w:rsidTr="0079751B">
        <w:tc>
          <w:tcPr>
            <w:tcW w:w="948" w:type="dxa"/>
          </w:tcPr>
          <w:p w:rsidR="00435B59" w:rsidRPr="00C467B5" w:rsidRDefault="00435B59" w:rsidP="007975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67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435B59" w:rsidRPr="00C467B5" w:rsidRDefault="009B6193" w:rsidP="000471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Русские народные инструменты</w:t>
            </w:r>
          </w:p>
        </w:tc>
        <w:tc>
          <w:tcPr>
            <w:tcW w:w="4111" w:type="dxa"/>
          </w:tcPr>
          <w:p w:rsidR="00435B59" w:rsidRPr="00C467B5" w:rsidRDefault="009B6193" w:rsidP="000471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Контрабас – струнно-смычковый инструмент входящий в состав симфонического оркестра</w:t>
            </w:r>
          </w:p>
        </w:tc>
      </w:tr>
      <w:tr w:rsidR="00435B59" w:rsidRPr="00C467B5" w:rsidTr="0079751B">
        <w:tc>
          <w:tcPr>
            <w:tcW w:w="948" w:type="dxa"/>
          </w:tcPr>
          <w:p w:rsidR="00435B59" w:rsidRPr="00C467B5" w:rsidRDefault="00435B59" w:rsidP="007975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435B59" w:rsidRPr="00C467B5" w:rsidRDefault="009B6193" w:rsidP="000471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Литературные жанры</w:t>
            </w:r>
          </w:p>
        </w:tc>
        <w:tc>
          <w:tcPr>
            <w:tcW w:w="4111" w:type="dxa"/>
          </w:tcPr>
          <w:p w:rsidR="00435B59" w:rsidRPr="00C467B5" w:rsidRDefault="009B6193" w:rsidP="000471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Пейзаж – жанр изобразительного искусства</w:t>
            </w:r>
          </w:p>
        </w:tc>
      </w:tr>
      <w:bookmarkEnd w:id="1"/>
    </w:tbl>
    <w:p w:rsidR="00771776" w:rsidRDefault="00771776" w:rsidP="00A15A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5B59" w:rsidRDefault="00435B59" w:rsidP="00A15A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1776" w:rsidRPr="00771776" w:rsidRDefault="00771776" w:rsidP="00A15A6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2" w:name="_GoBack"/>
      <w:bookmarkEnd w:id="2"/>
    </w:p>
    <w:sectPr w:rsidR="00771776" w:rsidRPr="00771776" w:rsidSect="00B3148D">
      <w:headerReference w:type="default" r:id="rId11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708" w:rsidRDefault="00124708" w:rsidP="00104946">
      <w:pPr>
        <w:spacing w:after="0" w:line="240" w:lineRule="auto"/>
      </w:pPr>
      <w:r>
        <w:separator/>
      </w:r>
    </w:p>
  </w:endnote>
  <w:endnote w:type="continuationSeparator" w:id="0">
    <w:p w:rsidR="00124708" w:rsidRDefault="00124708" w:rsidP="00104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708" w:rsidRDefault="00124708" w:rsidP="00104946">
      <w:pPr>
        <w:spacing w:after="0" w:line="240" w:lineRule="auto"/>
      </w:pPr>
      <w:r>
        <w:separator/>
      </w:r>
    </w:p>
  </w:footnote>
  <w:footnote w:type="continuationSeparator" w:id="0">
    <w:p w:rsidR="00124708" w:rsidRDefault="00124708" w:rsidP="00104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7881475"/>
      <w:docPartObj>
        <w:docPartGallery w:val="Page Numbers (Top of Page)"/>
        <w:docPartUnique/>
      </w:docPartObj>
    </w:sdtPr>
    <w:sdtContent>
      <w:p w:rsidR="00104946" w:rsidRDefault="0010494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04946" w:rsidRDefault="0010494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33CF2"/>
    <w:multiLevelType w:val="hybridMultilevel"/>
    <w:tmpl w:val="94563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D7DAA"/>
    <w:multiLevelType w:val="hybridMultilevel"/>
    <w:tmpl w:val="F0523684"/>
    <w:lvl w:ilvl="0" w:tplc="C8E23C8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2204BF"/>
    <w:multiLevelType w:val="hybridMultilevel"/>
    <w:tmpl w:val="8498314A"/>
    <w:lvl w:ilvl="0" w:tplc="1E8ADA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E57B8C"/>
    <w:multiLevelType w:val="hybridMultilevel"/>
    <w:tmpl w:val="001A5B10"/>
    <w:lvl w:ilvl="0" w:tplc="BE0EA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502961"/>
    <w:multiLevelType w:val="hybridMultilevel"/>
    <w:tmpl w:val="37A40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BF5DF3"/>
    <w:multiLevelType w:val="hybridMultilevel"/>
    <w:tmpl w:val="59E65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466CC0"/>
    <w:multiLevelType w:val="hybridMultilevel"/>
    <w:tmpl w:val="E09A05B6"/>
    <w:lvl w:ilvl="0" w:tplc="4D9267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5A61"/>
    <w:rsid w:val="000471A2"/>
    <w:rsid w:val="00104946"/>
    <w:rsid w:val="00124708"/>
    <w:rsid w:val="00435B59"/>
    <w:rsid w:val="00451F9D"/>
    <w:rsid w:val="006F5528"/>
    <w:rsid w:val="00771776"/>
    <w:rsid w:val="007A63EE"/>
    <w:rsid w:val="008338FE"/>
    <w:rsid w:val="009B6193"/>
    <w:rsid w:val="00A15A61"/>
    <w:rsid w:val="00A84021"/>
    <w:rsid w:val="00B3148D"/>
    <w:rsid w:val="00B529CC"/>
    <w:rsid w:val="00C73C28"/>
    <w:rsid w:val="00D33E4C"/>
    <w:rsid w:val="00EA540D"/>
    <w:rsid w:val="00F64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A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15A61"/>
    <w:pPr>
      <w:ind w:left="720"/>
      <w:contextualSpacing/>
    </w:pPr>
  </w:style>
  <w:style w:type="table" w:styleId="a6">
    <w:name w:val="Table Grid"/>
    <w:basedOn w:val="a1"/>
    <w:uiPriority w:val="59"/>
    <w:rsid w:val="00C73C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6"/>
    <w:uiPriority w:val="59"/>
    <w:rsid w:val="00435B5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04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04946"/>
  </w:style>
  <w:style w:type="paragraph" w:styleId="a9">
    <w:name w:val="footer"/>
    <w:basedOn w:val="a"/>
    <w:link w:val="aa"/>
    <w:uiPriority w:val="99"/>
    <w:unhideWhenUsed/>
    <w:rsid w:val="00104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049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Кабинет25</dc:creator>
  <cp:keywords/>
  <dc:description/>
  <cp:lastModifiedBy>uchspec3</cp:lastModifiedBy>
  <cp:revision>4</cp:revision>
  <dcterms:created xsi:type="dcterms:W3CDTF">2022-09-26T04:21:00Z</dcterms:created>
  <dcterms:modified xsi:type="dcterms:W3CDTF">2022-10-05T04:59:00Z</dcterms:modified>
</cp:coreProperties>
</file>